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38F9DE23" w:rsidR="00B03472" w:rsidRPr="00B03472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80784444"/>
      <w:r w:rsidR="00B03472" w:rsidRPr="00B03472">
        <w:rPr>
          <w:rFonts w:ascii="Arial" w:hAnsi="Arial" w:cs="Arial"/>
          <w:b/>
          <w:i/>
          <w:sz w:val="20"/>
          <w:szCs w:val="20"/>
        </w:rPr>
        <w:t xml:space="preserve">Opracowanie wielowariantowej koncepcji przebudowy / rozbudowy DW 980 od m. Rzepiennik Biskupi do m. Rożnowice wraz </w:t>
      </w:r>
      <w:r w:rsidR="00B03472">
        <w:rPr>
          <w:rFonts w:ascii="Arial" w:hAnsi="Arial" w:cs="Arial"/>
          <w:b/>
          <w:i/>
          <w:sz w:val="20"/>
          <w:szCs w:val="20"/>
        </w:rPr>
        <w:br/>
      </w:r>
      <w:r w:rsidR="00B03472" w:rsidRPr="00B03472">
        <w:rPr>
          <w:rFonts w:ascii="Arial" w:hAnsi="Arial" w:cs="Arial"/>
          <w:b/>
          <w:i/>
          <w:sz w:val="20"/>
          <w:szCs w:val="20"/>
        </w:rPr>
        <w:t>z pozyskaniem decyzji o środowiskowych uwarunkowaniach</w:t>
      </w:r>
      <w:bookmarkEnd w:id="1"/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C0F0681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24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B650A" w:rsidRDefault="00E8755F" w:rsidP="00E8755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080BB909" w:rsidR="00E8755F" w:rsidRPr="009B650A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 w:rsidR="000E4D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mostowej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na środowisko / Kierownika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tym nie należy podawać doświadczenia tych osób na potrzeby wykazania spełniania warunku udziału w postępowaniu</w:t>
      </w:r>
      <w:r w:rsidR="0079066B"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2C4ADA9B" w14:textId="77777777" w:rsidR="00E8755F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EB13A3C" w14:textId="77777777" w:rsidR="00E8755F" w:rsidRDefault="00E8755F" w:rsidP="00E8755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0013E60B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166CEA19" w14:textId="164D2778" w:rsidR="00E8755F" w:rsidRDefault="00E8755F" w:rsidP="00E8755F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3" w:name="_Hlk59891619"/>
      <w:r>
        <w:rPr>
          <w:rFonts w:ascii="Arial" w:eastAsia="Arial Unicode MS" w:hAnsi="Arial" w:cs="Arial"/>
          <w:bCs/>
          <w:sz w:val="20"/>
          <w:szCs w:val="20"/>
        </w:rPr>
        <w:t>związane z wykonaniem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547032">
        <w:rPr>
          <w:rFonts w:ascii="Arial" w:eastAsia="Calibri" w:hAnsi="Arial" w:cs="Arial"/>
          <w:bCs/>
          <w:color w:val="000000"/>
          <w:sz w:val="20"/>
          <w:szCs w:val="20"/>
        </w:rPr>
        <w:t>opracowań projektowych koncepcyjnych obejmujących wariantowanie przebiegu budowy w nowej lokalizacji trasy dróg klasy co najmniej G lub dróg odpowiadających tej klasie</w:t>
      </w:r>
      <w:bookmarkEnd w:id="3"/>
      <w:r w:rsidR="00850926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2A0F4F">
        <w:rPr>
          <w:rFonts w:ascii="Arial" w:eastAsia="Calibri" w:hAnsi="Arial" w:cs="Arial"/>
          <w:bCs/>
          <w:color w:val="000000"/>
          <w:sz w:val="20"/>
          <w:szCs w:val="20"/>
        </w:rPr>
        <w:t>o długości powyżej 1 km</w:t>
      </w:r>
      <w:r w:rsidR="0079066B">
        <w:rPr>
          <w:rFonts w:ascii="Arial" w:eastAsia="Calibri" w:hAnsi="Arial" w:cs="Arial"/>
          <w:bCs/>
          <w:color w:val="000000"/>
          <w:sz w:val="20"/>
          <w:szCs w:val="20"/>
        </w:rPr>
        <w:t xml:space="preserve"> każda</w:t>
      </w:r>
      <w:r w:rsidR="002A0F4F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B5D7A1A" w14:textId="77777777" w:rsidR="00E8755F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C2227B4" w14:textId="77777777" w:rsidR="00E8755F" w:rsidRDefault="00E8755F" w:rsidP="00E8755F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55A208C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D9F73F3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009FE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2FC3183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0043912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0E3024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4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459D5A8" w14:textId="31E96925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wraz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z opisem zakresu i funkcji wykonanych opracowań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>, w tym wskazaniem, czy obejmowały one wariantowanie przebiegu trasy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5665C2F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4"/>
    <w:p w14:paraId="62EB3BDB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5643704" w14:textId="2ACAAE74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klasą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długością (w km)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drogi), których dotyczyły wykonywane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przez osobę w ramach zadania prace dokumentacyjne)</w:t>
      </w:r>
    </w:p>
    <w:p w14:paraId="209F9B54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6169732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BB31D0C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16E44EE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6E5723B1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0013736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9AFDA79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1A5D3537" w14:textId="77777777" w:rsidR="00E8755F" w:rsidRDefault="00E8755F" w:rsidP="00E8755F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04CF4FFB" w14:textId="34F0AC3D" w:rsidR="00E8755F" w:rsidRDefault="00E8755F" w:rsidP="00E8755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2A32B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MOSTOWEJ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203C1139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B6D84A9" w14:textId="3D110EF8" w:rsidR="00E8755F" w:rsidRDefault="00E8755F" w:rsidP="00E8755F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2A32B0">
        <w:rPr>
          <w:rFonts w:ascii="Arial" w:eastAsia="Times New Roman" w:hAnsi="Arial" w:cs="Arial"/>
          <w:sz w:val="20"/>
          <w:szCs w:val="20"/>
          <w:lang w:eastAsia="ar-SA"/>
        </w:rPr>
        <w:t xml:space="preserve">mostowej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związane z wykonaniem </w:t>
      </w:r>
      <w:bookmarkStart w:id="5" w:name="_Hlk59891756"/>
      <w:r w:rsidRPr="00547032">
        <w:rPr>
          <w:rFonts w:ascii="Arial" w:eastAsia="Calibri" w:hAnsi="Arial" w:cs="Arial"/>
          <w:sz w:val="20"/>
          <w:szCs w:val="20"/>
        </w:rPr>
        <w:t xml:space="preserve">opracowań projektowych koncepcyjnych lub budowlanych </w:t>
      </w:r>
      <w:r>
        <w:rPr>
          <w:rFonts w:ascii="Arial" w:eastAsia="Calibri" w:hAnsi="Arial" w:cs="Arial"/>
          <w:sz w:val="20"/>
          <w:szCs w:val="20"/>
        </w:rPr>
        <w:t xml:space="preserve">dotyczących </w:t>
      </w:r>
      <w:r w:rsidRPr="00547032">
        <w:rPr>
          <w:rFonts w:ascii="Arial" w:eastAsia="Calibri" w:hAnsi="Arial" w:cs="Arial"/>
          <w:sz w:val="20"/>
          <w:szCs w:val="20"/>
        </w:rPr>
        <w:t xml:space="preserve"> </w:t>
      </w:r>
      <w:r w:rsidR="002A32B0" w:rsidRPr="002A32B0">
        <w:rPr>
          <w:rFonts w:ascii="Arial" w:eastAsia="Calibri" w:hAnsi="Arial" w:cs="Arial"/>
          <w:sz w:val="20"/>
          <w:szCs w:val="20"/>
        </w:rPr>
        <w:lastRenderedPageBreak/>
        <w:t xml:space="preserve">budowy, rozbudowy, odbudowy lub przebudowy </w:t>
      </w:r>
      <w:bookmarkEnd w:id="5"/>
      <w:r w:rsidR="002A32B0" w:rsidRPr="002A32B0">
        <w:rPr>
          <w:rFonts w:ascii="Arial" w:eastAsia="Calibri" w:hAnsi="Arial" w:cs="Arial"/>
          <w:sz w:val="20"/>
          <w:szCs w:val="20"/>
        </w:rPr>
        <w:t>drogow</w:t>
      </w:r>
      <w:r w:rsidR="00C25647">
        <w:rPr>
          <w:rFonts w:ascii="Arial" w:eastAsia="Calibri" w:hAnsi="Arial" w:cs="Arial"/>
          <w:sz w:val="20"/>
          <w:szCs w:val="20"/>
        </w:rPr>
        <w:t>ych</w:t>
      </w:r>
      <w:r w:rsidR="002A32B0" w:rsidRPr="002A32B0">
        <w:rPr>
          <w:rFonts w:ascii="Arial" w:eastAsia="Calibri" w:hAnsi="Arial" w:cs="Arial"/>
          <w:sz w:val="20"/>
          <w:szCs w:val="20"/>
        </w:rPr>
        <w:t xml:space="preserve"> obiekt</w:t>
      </w:r>
      <w:r w:rsidR="00C25647">
        <w:rPr>
          <w:rFonts w:ascii="Arial" w:eastAsia="Calibri" w:hAnsi="Arial" w:cs="Arial"/>
          <w:sz w:val="20"/>
          <w:szCs w:val="20"/>
        </w:rPr>
        <w:t>ów</w:t>
      </w:r>
      <w:r w:rsidR="002A32B0" w:rsidRPr="002A32B0">
        <w:rPr>
          <w:rFonts w:ascii="Arial" w:eastAsia="Calibri" w:hAnsi="Arial" w:cs="Arial"/>
          <w:sz w:val="20"/>
          <w:szCs w:val="20"/>
        </w:rPr>
        <w:t xml:space="preserve"> mostow</w:t>
      </w:r>
      <w:r w:rsidR="00C25647">
        <w:rPr>
          <w:rFonts w:ascii="Arial" w:eastAsia="Calibri" w:hAnsi="Arial" w:cs="Arial"/>
          <w:sz w:val="20"/>
          <w:szCs w:val="20"/>
        </w:rPr>
        <w:t>ych</w:t>
      </w:r>
      <w:r w:rsidR="002A32B0" w:rsidRPr="002A32B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o </w:t>
      </w:r>
      <w:r w:rsidR="00B03472">
        <w:rPr>
          <w:rFonts w:ascii="Arial" w:eastAsia="Calibri" w:hAnsi="Arial" w:cs="Arial"/>
          <w:bCs/>
          <w:sz w:val="20"/>
          <w:szCs w:val="20"/>
        </w:rPr>
        <w:t>rozpiętości przęsła</w:t>
      </w:r>
      <w:r w:rsidR="00C2564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co najmniej </w:t>
      </w:r>
      <w:r w:rsidR="00B03472">
        <w:rPr>
          <w:rFonts w:ascii="Arial" w:eastAsia="Calibri" w:hAnsi="Arial" w:cs="Arial"/>
          <w:bCs/>
          <w:sz w:val="20"/>
          <w:szCs w:val="20"/>
        </w:rPr>
        <w:t>1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0 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3870FC6" w14:textId="77777777" w:rsidR="00E8755F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F750A9B" w14:textId="77777777" w:rsidR="00E8755F" w:rsidRDefault="00E8755F" w:rsidP="00E8755F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8249088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DC9A266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B67F999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EDF348D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3EFFA7C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8694B3A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A77C44A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1FB22B05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1291405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FF1B5F1" w14:textId="34EC3710" w:rsidR="00E8755F" w:rsidRPr="00271F6A" w:rsidRDefault="00E8755F" w:rsidP="00E8755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w tym </w:t>
      </w:r>
      <w:r w:rsidR="00B03472">
        <w:rPr>
          <w:rFonts w:ascii="Arial" w:eastAsia="Times New Roman" w:hAnsi="Arial" w:cs="Arial"/>
          <w:i/>
          <w:sz w:val="16"/>
          <w:szCs w:val="16"/>
          <w:lang w:eastAsia="ar-SA"/>
        </w:rPr>
        <w:t>rozpiętością jego przęsła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m)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26DDCC3F" w14:textId="77777777" w:rsidR="00E8755F" w:rsidRPr="00547032" w:rsidRDefault="00E8755F" w:rsidP="00E8755F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F163BB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88BC46A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4FAFB49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B870520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5DC5BCA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1BA32F2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F412A3B" w14:textId="77777777" w:rsidR="00E8755F" w:rsidRPr="006B34E1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1FDFBBD" w14:textId="77777777" w:rsidR="00E8755F" w:rsidRPr="00547032" w:rsidRDefault="00E8755F" w:rsidP="00E8755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67AF7E7D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29472C7" w14:textId="0D861E2F" w:rsidR="00E8755F" w:rsidRPr="00090413" w:rsidRDefault="00E8755F" w:rsidP="00E8755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związane z uczestnictwem </w:t>
      </w:r>
      <w:bookmarkStart w:id="6" w:name="_Hlk59891964"/>
      <w:r w:rsidR="002A32B0">
        <w:rPr>
          <w:rFonts w:ascii="Arial" w:eastAsia="Arial Unicode MS" w:hAnsi="Arial" w:cs="Arial"/>
          <w:bCs/>
          <w:sz w:val="20"/>
          <w:szCs w:val="20"/>
        </w:rPr>
        <w:br/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w procesie </w:t>
      </w:r>
      <w:r w:rsidRPr="00090413">
        <w:rPr>
          <w:rFonts w:ascii="Arial" w:eastAsia="Calibri" w:hAnsi="Arial" w:cs="Arial"/>
          <w:bCs/>
          <w:sz w:val="20"/>
          <w:szCs w:val="20"/>
        </w:rPr>
        <w:t xml:space="preserve">pozyskania decyzji o środowiskowych uwarunkowaniach lub decyzji równoważnych </w:t>
      </w:r>
      <w:r w:rsidRPr="00090413">
        <w:rPr>
          <w:rFonts w:ascii="Arial" w:hAnsi="Arial" w:cs="Arial"/>
          <w:sz w:val="20"/>
          <w:szCs w:val="20"/>
        </w:rPr>
        <w:t>dla budowy, rozbudowy lub odbudowy dróg klasy co najmniej G lub dróg odpowiadających tej klasie</w:t>
      </w:r>
      <w:bookmarkEnd w:id="6"/>
      <w:r w:rsidR="00850926">
        <w:rPr>
          <w:rFonts w:ascii="Arial" w:hAnsi="Arial" w:cs="Arial"/>
          <w:sz w:val="20"/>
          <w:szCs w:val="20"/>
        </w:rPr>
        <w:t xml:space="preserve"> </w:t>
      </w:r>
      <w:r w:rsidR="002A32B0">
        <w:rPr>
          <w:rFonts w:ascii="Arial" w:hAnsi="Arial" w:cs="Arial"/>
          <w:sz w:val="20"/>
          <w:szCs w:val="20"/>
        </w:rPr>
        <w:br/>
      </w:r>
      <w:r w:rsidR="0079066B">
        <w:rPr>
          <w:rFonts w:ascii="Arial" w:eastAsia="Calibri" w:hAnsi="Arial" w:cs="Arial"/>
          <w:bCs/>
          <w:color w:val="000000"/>
          <w:sz w:val="20"/>
          <w:szCs w:val="20"/>
        </w:rPr>
        <w:t xml:space="preserve">o długości powyżej 1 km każda </w:t>
      </w:r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4040F51" w14:textId="77777777" w:rsidR="00E8755F" w:rsidRPr="00090413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4ACC53CB" w14:textId="77777777" w:rsidR="00E8755F" w:rsidRPr="00090413" w:rsidRDefault="00E8755F" w:rsidP="00E8755F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BB76385" w14:textId="77777777" w:rsidR="00E8755F" w:rsidRPr="00090413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571B7CF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6A57FE0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627A1FF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97E8382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5880431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E15B03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1115A40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642013A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35C46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osoba)</w:t>
      </w:r>
    </w:p>
    <w:p w14:paraId="02BC249F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6D597A5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B274B0B" w14:textId="3C93737B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 w:rsidR="00850926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klasą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długością (w km)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 w:rsidR="00850926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których dotyczyły wykonywane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przez osobę w ramach zadania prace i czynności)</w:t>
      </w:r>
    </w:p>
    <w:p w14:paraId="3D76B503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E0AFE59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56CC5008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27297B" w14:textId="77777777" w:rsidR="00E8755F" w:rsidRPr="00090413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46F4713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C067341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045CE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74C5C24" w14:textId="4777BDB9" w:rsidR="00166D32" w:rsidRPr="00166D32" w:rsidRDefault="00166D32" w:rsidP="00166D32">
      <w:pPr>
        <w:numPr>
          <w:ilvl w:val="1"/>
          <w:numId w:val="2"/>
        </w:numPr>
        <w:shd w:val="clear" w:color="auto" w:fill="FFFFFF" w:themeFill="background1"/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029B7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7" w:name="_Hlk91610830"/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wymagań określonych i wynikających z obowiązujących przepisów </w:t>
      </w:r>
      <w:r w:rsidRPr="009029B7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029B7">
        <w:rPr>
          <w:rFonts w:ascii="Arial" w:hAnsi="Arial" w:cs="Arial"/>
          <w:i/>
          <w:sz w:val="20"/>
          <w:szCs w:val="20"/>
        </w:rPr>
        <w:br/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029B7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 </w:t>
      </w:r>
      <w:r w:rsidRPr="009029B7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7"/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8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8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  <w:bookmarkStart w:id="9" w:name="_GoBack"/>
      <w:bookmarkEnd w:id="9"/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61E1F5F2" w:rsidR="00A02ABA" w:rsidRDefault="00676D73" w:rsidP="009C2BD9">
      <w:pPr>
        <w:spacing w:after="0" w:line="276" w:lineRule="auto"/>
      </w:pPr>
      <w:bookmarkStart w:id="10" w:name="_Hlk37412176"/>
      <w:bookmarkEnd w:id="10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4497" w14:textId="77777777" w:rsidR="00B4489A" w:rsidRDefault="00B4489A" w:rsidP="00897BB7">
      <w:pPr>
        <w:spacing w:after="0" w:line="240" w:lineRule="auto"/>
      </w:pPr>
      <w:r>
        <w:separator/>
      </w:r>
    </w:p>
  </w:endnote>
  <w:endnote w:type="continuationSeparator" w:id="0">
    <w:p w14:paraId="71C76810" w14:textId="77777777" w:rsidR="00B4489A" w:rsidRDefault="00B4489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4210A" w:rsidRPr="00E4210A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4210A" w:rsidRPr="00E4210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7D2DE" w14:textId="77777777" w:rsidR="00B4489A" w:rsidRDefault="00B4489A" w:rsidP="00897BB7">
      <w:pPr>
        <w:spacing w:after="0" w:line="240" w:lineRule="auto"/>
      </w:pPr>
      <w:r>
        <w:separator/>
      </w:r>
    </w:p>
  </w:footnote>
  <w:footnote w:type="continuationSeparator" w:id="0">
    <w:p w14:paraId="0298828D" w14:textId="77777777" w:rsidR="00B4489A" w:rsidRDefault="00B4489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4489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4489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4489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1" w:name="_Hlk69901147"/>
    <w:bookmarkStart w:id="12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4DE94FD3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E4210A">
      <w:rPr>
        <w:rFonts w:ascii="Arial" w:hAnsi="Arial" w:cs="Arial"/>
        <w:sz w:val="16"/>
        <w:szCs w:val="16"/>
        <w:lang w:eastAsia="pl-PL"/>
      </w:rPr>
      <w:t>113</w:t>
    </w:r>
    <w:r w:rsidR="002A32B0">
      <w:rPr>
        <w:rFonts w:ascii="Arial" w:hAnsi="Arial" w:cs="Arial"/>
        <w:sz w:val="16"/>
        <w:szCs w:val="16"/>
        <w:lang w:eastAsia="pl-PL"/>
      </w:rPr>
      <w:t>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8"/>
  </w:num>
  <w:num w:numId="5">
    <w:abstractNumId w:val="27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4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5"/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0E4D80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F68F1"/>
    <w:rsid w:val="00307715"/>
    <w:rsid w:val="003152D8"/>
    <w:rsid w:val="00333DE6"/>
    <w:rsid w:val="00366406"/>
    <w:rsid w:val="0038090B"/>
    <w:rsid w:val="003D39A4"/>
    <w:rsid w:val="003E1C93"/>
    <w:rsid w:val="0043365E"/>
    <w:rsid w:val="00437CEA"/>
    <w:rsid w:val="0045388E"/>
    <w:rsid w:val="004C697A"/>
    <w:rsid w:val="005121D8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543BA"/>
    <w:rsid w:val="00965231"/>
    <w:rsid w:val="009B650A"/>
    <w:rsid w:val="009C2BD9"/>
    <w:rsid w:val="00A02ABA"/>
    <w:rsid w:val="00A26B98"/>
    <w:rsid w:val="00A445DC"/>
    <w:rsid w:val="00A5757F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03472"/>
    <w:rsid w:val="00B4489A"/>
    <w:rsid w:val="00B476B0"/>
    <w:rsid w:val="00B75494"/>
    <w:rsid w:val="00B937CD"/>
    <w:rsid w:val="00BA6F46"/>
    <w:rsid w:val="00BB2336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8A6A-ED01-4BD0-B751-B96872A7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2217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73</cp:revision>
  <dcterms:created xsi:type="dcterms:W3CDTF">2021-04-21T06:54:00Z</dcterms:created>
  <dcterms:modified xsi:type="dcterms:W3CDTF">2024-12-17T11:25:00Z</dcterms:modified>
</cp:coreProperties>
</file>